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23" w:rsidRPr="00B25A5A" w:rsidRDefault="00830B23" w:rsidP="00830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 xml:space="preserve">Әл-Фараби атындағы Қазақ ұлттық университеті </w:t>
      </w:r>
    </w:p>
    <w:p w:rsidR="00830B23" w:rsidRPr="00B25A5A" w:rsidRDefault="00830B23" w:rsidP="00830B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Биология және биотехнология факультеті</w:t>
      </w:r>
    </w:p>
    <w:p w:rsidR="00830B23" w:rsidRPr="00B25A5A" w:rsidRDefault="00830B23" w:rsidP="00830B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Биоалуантүрлілік және биоресурстар</w:t>
      </w:r>
      <w:r w:rsidRPr="00B25A5A">
        <w:rPr>
          <w:rFonts w:ascii="Times New Roman" w:hAnsi="Times New Roman" w:cs="Times New Roman"/>
          <w:lang w:val="kk-KZ"/>
        </w:rPr>
        <w:t xml:space="preserve"> </w:t>
      </w:r>
      <w:r w:rsidRPr="00B25A5A">
        <w:rPr>
          <w:rFonts w:ascii="Times New Roman" w:hAnsi="Times New Roman" w:cs="Times New Roman"/>
          <w:b/>
          <w:lang w:val="kk-KZ"/>
        </w:rPr>
        <w:t>кафедрасы</w:t>
      </w:r>
    </w:p>
    <w:p w:rsidR="00830B23" w:rsidRPr="00B25A5A" w:rsidRDefault="00830B23" w:rsidP="00830B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30B23" w:rsidRPr="00850D5C" w:rsidRDefault="00830B23" w:rsidP="00830B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СИЛЛАБУС</w:t>
      </w:r>
    </w:p>
    <w:p w:rsidR="00830B23" w:rsidRPr="00641737" w:rsidRDefault="00830B23" w:rsidP="0083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1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14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641737">
        <w:rPr>
          <w:rFonts w:ascii="Times New Roman" w:hAnsi="Times New Roman" w:cs="Times New Roman"/>
          <w:sz w:val="24"/>
          <w:szCs w:val="24"/>
          <w:lang w:val="kk-KZ"/>
        </w:rPr>
        <w:t xml:space="preserve">сімдіктер </w:t>
      </w:r>
      <w:r w:rsidR="00B14E8D">
        <w:rPr>
          <w:rFonts w:ascii="Times New Roman" w:hAnsi="Times New Roman" w:cs="Times New Roman"/>
          <w:sz w:val="24"/>
          <w:szCs w:val="24"/>
          <w:lang w:val="kk-KZ"/>
        </w:rPr>
        <w:t xml:space="preserve">және жануарлар </w:t>
      </w:r>
      <w:r w:rsidRPr="00641737">
        <w:rPr>
          <w:rFonts w:ascii="Times New Roman" w:hAnsi="Times New Roman" w:cs="Times New Roman"/>
          <w:sz w:val="24"/>
          <w:szCs w:val="24"/>
          <w:lang w:val="kk-KZ"/>
        </w:rPr>
        <w:t>биоалуантүрлілігі</w:t>
      </w:r>
      <w:r w:rsidRPr="00641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830B23" w:rsidRPr="003D0FFC" w:rsidRDefault="00830B23" w:rsidP="00830B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4C1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D0FFC">
        <w:rPr>
          <w:rFonts w:ascii="Times New Roman" w:hAnsi="Times New Roman" w:cs="Times New Roman"/>
          <w:sz w:val="24"/>
          <w:szCs w:val="24"/>
          <w:lang w:val="kk-KZ"/>
        </w:rPr>
        <w:t xml:space="preserve"> курс, қ/б, </w:t>
      </w:r>
      <w:r w:rsidRPr="003D0FFC">
        <w:rPr>
          <w:rFonts w:ascii="Times New Roman" w:hAnsi="Times New Roman" w:cs="Times New Roman"/>
          <w:bCs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базалық</w:t>
      </w:r>
      <w:r w:rsidRPr="003D0FFC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</w:p>
    <w:p w:rsidR="00830B23" w:rsidRDefault="00830B23" w:rsidP="00830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25A5A">
        <w:rPr>
          <w:rFonts w:ascii="Times New Roman" w:hAnsi="Times New Roman" w:cs="Times New Roman"/>
          <w:lang w:val="kk-KZ"/>
        </w:rPr>
        <w:t>201</w:t>
      </w:r>
      <w:r w:rsidR="00B14E8D">
        <w:rPr>
          <w:rFonts w:ascii="Times New Roman" w:hAnsi="Times New Roman" w:cs="Times New Roman"/>
          <w:lang w:val="kk-KZ"/>
        </w:rPr>
        <w:t>8</w:t>
      </w:r>
      <w:r w:rsidRPr="00B25A5A">
        <w:rPr>
          <w:rFonts w:ascii="Times New Roman" w:hAnsi="Times New Roman" w:cs="Times New Roman"/>
          <w:lang w:val="kk-KZ"/>
        </w:rPr>
        <w:t>-201</w:t>
      </w:r>
      <w:r w:rsidR="00B14E8D">
        <w:rPr>
          <w:rFonts w:ascii="Times New Roman" w:hAnsi="Times New Roman" w:cs="Times New Roman"/>
          <w:lang w:val="kk-KZ"/>
        </w:rPr>
        <w:t>9</w:t>
      </w:r>
      <w:r w:rsidRPr="00B25A5A">
        <w:rPr>
          <w:rFonts w:ascii="Times New Roman" w:hAnsi="Times New Roman" w:cs="Times New Roman"/>
          <w:lang w:val="kk-KZ"/>
        </w:rPr>
        <w:t xml:space="preserve"> оқу жылының </w:t>
      </w:r>
      <w:r w:rsidR="00B14E8D">
        <w:rPr>
          <w:rFonts w:ascii="Times New Roman" w:hAnsi="Times New Roman" w:cs="Times New Roman"/>
          <w:lang w:val="kk-KZ"/>
        </w:rPr>
        <w:t>күзгі</w:t>
      </w:r>
      <w:r>
        <w:rPr>
          <w:rFonts w:ascii="Times New Roman" w:hAnsi="Times New Roman" w:cs="Times New Roman"/>
          <w:lang w:val="kk-KZ"/>
        </w:rPr>
        <w:t xml:space="preserve"> </w:t>
      </w:r>
      <w:r w:rsidR="00B14E8D">
        <w:rPr>
          <w:rFonts w:ascii="Times New Roman" w:hAnsi="Times New Roman" w:cs="Times New Roman"/>
          <w:lang w:val="kk-KZ"/>
        </w:rPr>
        <w:t>семестр</w:t>
      </w:r>
    </w:p>
    <w:p w:rsidR="00830B23" w:rsidRDefault="00830B23" w:rsidP="00830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30B23" w:rsidRPr="00830B23" w:rsidRDefault="00B14E8D" w:rsidP="00830B23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830B23" w:rsidRPr="00F05768">
        <w:rPr>
          <w:rFonts w:ascii="Times New Roman" w:hAnsi="Times New Roman" w:cs="Times New Roman"/>
          <w:lang w:val="kk-KZ"/>
        </w:rPr>
        <w:t>Курс туралы академиялық ақпарат</w:t>
      </w:r>
    </w:p>
    <w:tbl>
      <w:tblPr>
        <w:tblStyle w:val="a3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193"/>
        <w:gridCol w:w="71"/>
        <w:gridCol w:w="1412"/>
      </w:tblGrid>
      <w:tr w:rsidR="00843C12" w:rsidRPr="00B25A5A" w:rsidTr="00B14E8D">
        <w:trPr>
          <w:trHeight w:val="214"/>
        </w:trPr>
        <w:tc>
          <w:tcPr>
            <w:tcW w:w="1967" w:type="dxa"/>
            <w:vMerge w:val="restart"/>
          </w:tcPr>
          <w:p w:rsidR="00843C12" w:rsidRPr="00B25A5A" w:rsidRDefault="00843C12" w:rsidP="00B14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843C12" w:rsidRPr="00B25A5A" w:rsidRDefault="00843C12" w:rsidP="00B14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702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225" w:type="dxa"/>
            <w:gridSpan w:val="2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483" w:type="dxa"/>
            <w:gridSpan w:val="2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25A5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43C12" w:rsidRPr="00B25A5A" w:rsidTr="00B14E8D">
        <w:trPr>
          <w:trHeight w:val="214"/>
        </w:trPr>
        <w:tc>
          <w:tcPr>
            <w:tcW w:w="1967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39" w:type="dxa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Зертх</w:t>
            </w:r>
            <w:r w:rsidR="00F0576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225" w:type="dxa"/>
            <w:gridSpan w:val="2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gridSpan w:val="2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C12" w:rsidRPr="00B25A5A" w:rsidTr="00B14E8D">
        <w:trPr>
          <w:trHeight w:val="1325"/>
        </w:trPr>
        <w:tc>
          <w:tcPr>
            <w:tcW w:w="1967" w:type="dxa"/>
          </w:tcPr>
          <w:p w:rsidR="00843C12" w:rsidRPr="00B25A5A" w:rsidRDefault="00843C12" w:rsidP="0052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B14E8D" w:rsidRPr="00B14E8D" w:rsidRDefault="00B14E8D" w:rsidP="00B14E8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4E8D">
              <w:rPr>
                <w:rFonts w:ascii="Times New Roman" w:eastAsia="Times New Roman" w:hAnsi="Times New Roman" w:cs="Times New Roman"/>
                <w:lang w:val="kk-KZ" w:eastAsia="ru-RU"/>
              </w:rPr>
              <w:t>«Ө</w:t>
            </w:r>
            <w:r w:rsidRPr="00B14E8D">
              <w:rPr>
                <w:rFonts w:ascii="Times New Roman" w:hAnsi="Times New Roman" w:cs="Times New Roman"/>
                <w:lang w:val="kk-KZ"/>
              </w:rPr>
              <w:t>сімдіктер және жануарлар биоалуантүрлілігі</w:t>
            </w:r>
            <w:r w:rsidRPr="00B14E8D"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</w:p>
          <w:p w:rsidR="00843C12" w:rsidRPr="00526F41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2" w:type="dxa"/>
          </w:tcPr>
          <w:p w:rsidR="00843C12" w:rsidRPr="00553FB4" w:rsidRDefault="00F05768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36" w:type="dxa"/>
          </w:tcPr>
          <w:p w:rsidR="00843C12" w:rsidRPr="00553FB4" w:rsidRDefault="00553FB4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9" w:type="dxa"/>
          </w:tcPr>
          <w:p w:rsidR="00843C12" w:rsidRPr="00B14E8D" w:rsidRDefault="00B14E8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25" w:type="dxa"/>
            <w:gridSpan w:val="2"/>
          </w:tcPr>
          <w:p w:rsidR="00843C12" w:rsidRPr="00553FB4" w:rsidRDefault="00553FB4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3" w:type="dxa"/>
            <w:gridSpan w:val="2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</w:rPr>
              <w:t>5</w:t>
            </w:r>
          </w:p>
        </w:tc>
      </w:tr>
      <w:tr w:rsidR="00843C12" w:rsidRPr="00B25A5A" w:rsidTr="00A7495C">
        <w:trPr>
          <w:trHeight w:val="839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3B0B34" w:rsidRPr="00B25A5A" w:rsidRDefault="003B0B34" w:rsidP="00AD7B6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B0B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Ахтаева Нурсулу Зияхановна</w:t>
            </w:r>
            <w:r w:rsidRPr="003B0B3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25A5A">
              <w:rPr>
                <w:rFonts w:ascii="Times New Roman" w:hAnsi="Times New Roman"/>
                <w:lang w:val="kk-KZ"/>
              </w:rPr>
              <w:t xml:space="preserve">б.ғ.к., </w:t>
            </w:r>
            <w:r>
              <w:rPr>
                <w:rFonts w:ascii="Times New Roman" w:hAnsi="Times New Roman"/>
                <w:szCs w:val="28"/>
                <w:lang w:val="kk-KZ"/>
              </w:rPr>
              <w:t>аға оқытушы</w:t>
            </w:r>
          </w:p>
        </w:tc>
        <w:tc>
          <w:tcPr>
            <w:tcW w:w="1264" w:type="dxa"/>
            <w:gridSpan w:val="2"/>
            <w:vMerge w:val="restart"/>
          </w:tcPr>
          <w:p w:rsidR="00843C12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  <w:p w:rsidR="003B0B34" w:rsidRPr="00B25A5A" w:rsidRDefault="003B0B34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  <w:tc>
          <w:tcPr>
            <w:tcW w:w="1412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843C12" w:rsidRPr="003B0B34" w:rsidTr="00A7495C">
        <w:trPr>
          <w:trHeight w:val="401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3B0B34" w:rsidRPr="003B0B34" w:rsidRDefault="003B0B34" w:rsidP="003B0B3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nursulu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akhtaeva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@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kaznu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kz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B25A5A">
              <w:rPr>
                <w:rFonts w:ascii="Times New Roman" w:hAnsi="Times New Roman" w:cs="Times New Roman"/>
                <w:lang w:val="kk-KZ"/>
              </w:rPr>
              <w:t>каб.: № 15</w:t>
            </w:r>
          </w:p>
        </w:tc>
        <w:tc>
          <w:tcPr>
            <w:tcW w:w="1264" w:type="dxa"/>
            <w:gridSpan w:val="2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3B0B34" w:rsidTr="00A7495C">
        <w:trPr>
          <w:trHeight w:val="401"/>
        </w:trPr>
        <w:tc>
          <w:tcPr>
            <w:tcW w:w="1967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</w:t>
            </w:r>
            <w:r w:rsidR="00A350B6">
              <w:rPr>
                <w:rFonts w:ascii="Times New Roman" w:hAnsi="Times New Roman" w:cs="Times New Roman"/>
                <w:lang w:val="kk-KZ"/>
              </w:rPr>
              <w:t>елефон  8-727-377-33-34, ішкі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  <w:gridSpan w:val="2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Дәрісхана </w:t>
            </w:r>
          </w:p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2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зал</w:t>
            </w:r>
          </w:p>
        </w:tc>
      </w:tr>
      <w:tr w:rsidR="00F05768" w:rsidRPr="00B14E8D" w:rsidTr="00A7495C">
        <w:trPr>
          <w:trHeight w:val="621"/>
        </w:trPr>
        <w:tc>
          <w:tcPr>
            <w:tcW w:w="1967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</w:p>
        </w:tc>
        <w:tc>
          <w:tcPr>
            <w:tcW w:w="4949" w:type="dxa"/>
            <w:gridSpan w:val="6"/>
          </w:tcPr>
          <w:p w:rsidR="008A4C18" w:rsidRPr="00F05768" w:rsidRDefault="00150384" w:rsidP="0015038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50384">
              <w:rPr>
                <w:rFonts w:ascii="Times New Roman" w:hAnsi="Times New Roman" w:cs="Times New Roman"/>
                <w:b/>
                <w:lang w:val="kk-KZ"/>
              </w:rPr>
              <w:t>Мамурова Асем Тлеужановна</w:t>
            </w:r>
            <w:r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B25A5A">
              <w:rPr>
                <w:rFonts w:ascii="Times New Roman" w:hAnsi="Times New Roman"/>
                <w:lang w:val="kk-KZ"/>
              </w:rPr>
              <w:t xml:space="preserve">б.ғ.к., </w:t>
            </w:r>
            <w:r>
              <w:rPr>
                <w:rFonts w:ascii="Times New Roman" w:hAnsi="Times New Roman"/>
                <w:szCs w:val="28"/>
                <w:lang w:val="kk-KZ"/>
              </w:rPr>
              <w:t>аға оқытушы</w:t>
            </w:r>
          </w:p>
        </w:tc>
        <w:tc>
          <w:tcPr>
            <w:tcW w:w="1264" w:type="dxa"/>
            <w:gridSpan w:val="2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Телефоны </w:t>
            </w:r>
          </w:p>
          <w:p w:rsidR="008A4C18" w:rsidRPr="00B25A5A" w:rsidRDefault="008A4C1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49" w:type="dxa"/>
            <w:gridSpan w:val="6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 xml:space="preserve">жұмыс телефон  8-727-377-33-34, </w:t>
            </w:r>
            <w:r w:rsidR="00A350B6">
              <w:rPr>
                <w:rFonts w:ascii="Times New Roman" w:hAnsi="Times New Roman" w:cs="Times New Roman"/>
                <w:lang w:val="kk-KZ"/>
              </w:rPr>
              <w:t>ішкі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  <w:gridSpan w:val="2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76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1412" w:type="dxa"/>
          </w:tcPr>
          <w:p w:rsidR="00F05768" w:rsidRPr="003B0B34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12, 14, 16</w:t>
            </w:r>
          </w:p>
        </w:tc>
      </w:tr>
      <w:tr w:rsidR="00A244B0" w:rsidRPr="00A244B0" w:rsidTr="00A7495C">
        <w:trPr>
          <w:trHeight w:val="194"/>
        </w:trPr>
        <w:tc>
          <w:tcPr>
            <w:tcW w:w="1967" w:type="dxa"/>
          </w:tcPr>
          <w:p w:rsidR="00A244B0" w:rsidRPr="00B25A5A" w:rsidRDefault="00A244B0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4949" w:type="dxa"/>
            <w:gridSpan w:val="6"/>
          </w:tcPr>
          <w:p w:rsidR="00A244B0" w:rsidRPr="00A244B0" w:rsidRDefault="00A244B0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244B0">
              <w:rPr>
                <w:rFonts w:ascii="Times New Roman" w:hAnsi="Times New Roman" w:cs="Times New Roman"/>
                <w:b/>
                <w:lang w:val="kk-KZ"/>
              </w:rPr>
              <w:t>Омарова Жанар Сагатовна</w:t>
            </w:r>
            <w:r w:rsidRPr="00A244B0">
              <w:rPr>
                <w:rFonts w:ascii="Times New Roman" w:hAnsi="Times New Roman" w:cs="Times New Roman"/>
                <w:lang w:val="kk-KZ"/>
              </w:rPr>
              <w:t>, б.ғ.к.,</w:t>
            </w:r>
            <w:r>
              <w:rPr>
                <w:rFonts w:ascii="Times New Roman" w:hAnsi="Times New Roman" w:cs="Times New Roman"/>
                <w:lang w:val="kk-KZ"/>
              </w:rPr>
              <w:t xml:space="preserve"> аға оқытушы</w:t>
            </w:r>
          </w:p>
        </w:tc>
        <w:tc>
          <w:tcPr>
            <w:tcW w:w="1264" w:type="dxa"/>
            <w:gridSpan w:val="2"/>
          </w:tcPr>
          <w:p w:rsidR="00A244B0" w:rsidRPr="00A244B0" w:rsidRDefault="00A244B0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2" w:type="dxa"/>
          </w:tcPr>
          <w:p w:rsidR="00A244B0" w:rsidRDefault="00A244B0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44B0" w:rsidRPr="00433245" w:rsidTr="00A7495C">
        <w:trPr>
          <w:trHeight w:val="194"/>
        </w:trPr>
        <w:tc>
          <w:tcPr>
            <w:tcW w:w="1967" w:type="dxa"/>
          </w:tcPr>
          <w:p w:rsidR="00A244B0" w:rsidRPr="00B25A5A" w:rsidRDefault="00A244B0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A244B0" w:rsidRPr="00A350B6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A350B6">
              <w:rPr>
                <w:rFonts w:ascii="Times New Roman" w:hAnsi="Times New Roman" w:cs="Times New Roman"/>
                <w:lang w:val="kk-KZ"/>
              </w:rPr>
              <w:t>marova.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zhanar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50B6">
              <w:rPr>
                <w:rFonts w:ascii="Times New Roman" w:eastAsia="Times New Roman" w:hAnsi="Times New Roman"/>
                <w:lang w:val="kk-KZ" w:eastAsia="ru-RU"/>
              </w:rPr>
              <w:t>@kaznu.kz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каб.: № 529</w:t>
            </w:r>
          </w:p>
        </w:tc>
        <w:tc>
          <w:tcPr>
            <w:tcW w:w="1264" w:type="dxa"/>
            <w:gridSpan w:val="2"/>
          </w:tcPr>
          <w:p w:rsidR="00A244B0" w:rsidRPr="00A244B0" w:rsidRDefault="00A244B0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2" w:type="dxa"/>
          </w:tcPr>
          <w:p w:rsidR="00A244B0" w:rsidRDefault="00A244B0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50B6" w:rsidRPr="00A244B0" w:rsidTr="00A7495C">
        <w:trPr>
          <w:trHeight w:val="194"/>
        </w:trPr>
        <w:tc>
          <w:tcPr>
            <w:tcW w:w="1967" w:type="dxa"/>
          </w:tcPr>
          <w:p w:rsidR="00A350B6" w:rsidRPr="00F05768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A350B6" w:rsidRPr="00A350B6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 xml:space="preserve">жұмыс телефон  8-727-377-33-34, </w:t>
            </w:r>
            <w:r>
              <w:rPr>
                <w:rFonts w:ascii="Times New Roman" w:hAnsi="Times New Roman" w:cs="Times New Roman"/>
                <w:lang w:val="kk-KZ"/>
              </w:rPr>
              <w:t>ішкі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12-</w:t>
            </w: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64" w:type="dxa"/>
            <w:gridSpan w:val="2"/>
          </w:tcPr>
          <w:p w:rsidR="00A350B6" w:rsidRPr="00A244B0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>Дәрісхана</w:t>
            </w:r>
          </w:p>
        </w:tc>
        <w:tc>
          <w:tcPr>
            <w:tcW w:w="1412" w:type="dxa"/>
          </w:tcPr>
          <w:p w:rsidR="00A350B6" w:rsidRDefault="00A350B6" w:rsidP="00A35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зал</w:t>
            </w:r>
          </w:p>
        </w:tc>
      </w:tr>
      <w:tr w:rsidR="00A350B6" w:rsidRPr="00A244B0" w:rsidTr="00A7495C">
        <w:trPr>
          <w:trHeight w:val="194"/>
        </w:trPr>
        <w:tc>
          <w:tcPr>
            <w:tcW w:w="1967" w:type="dxa"/>
          </w:tcPr>
          <w:p w:rsidR="00A350B6" w:rsidRPr="00F05768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4949" w:type="dxa"/>
            <w:gridSpan w:val="6"/>
          </w:tcPr>
          <w:p w:rsidR="00A350B6" w:rsidRPr="00B25A5A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  <w:gridSpan w:val="2"/>
          </w:tcPr>
          <w:p w:rsidR="00A350B6" w:rsidRPr="00F05768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412" w:type="dxa"/>
          </w:tcPr>
          <w:p w:rsidR="00A350B6" w:rsidRPr="00A350B6" w:rsidRDefault="00A350B6" w:rsidP="00A35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535,531</w:t>
            </w:r>
          </w:p>
        </w:tc>
      </w:tr>
      <w:tr w:rsidR="00A350B6" w:rsidRPr="00433245" w:rsidTr="008C447F">
        <w:trPr>
          <w:trHeight w:val="557"/>
        </w:trPr>
        <w:tc>
          <w:tcPr>
            <w:tcW w:w="1967" w:type="dxa"/>
          </w:tcPr>
          <w:p w:rsidR="00A350B6" w:rsidRPr="00F05768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  <w:p w:rsidR="00A350B6" w:rsidRPr="003B0B34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A350B6" w:rsidRPr="00020F13" w:rsidRDefault="00A350B6" w:rsidP="00A350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641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сімдіктер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жануарлар </w:t>
            </w:r>
            <w:r w:rsidRPr="00641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биоалуантүрлілігі</w:t>
            </w:r>
            <w:r w:rsidRPr="0064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41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«Балық шаруашылығы балық өндірісі» мамандығы бойынша  бакалаврлардың оқу бағдарламасының базалық курсы болып табылады. </w:t>
            </w:r>
          </w:p>
          <w:p w:rsidR="00A350B6" w:rsidRPr="00020F13" w:rsidRDefault="00A350B6" w:rsidP="00A3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шаруашылығы</w:t>
            </w:r>
            <w:r w:rsidRPr="00020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әр түрлі салаларында қолдануы үшін перспективасы мен өсімдік әлемнің биологиялық әр түрлілік бойынша іргелі білімдер беру керек.</w:t>
            </w:r>
            <w:r w:rsidRPr="00020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406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амандықтың біліктілік талаптары контекстінде құзіреттілік жүйесін қалыптастыру: </w:t>
            </w:r>
          </w:p>
          <w:p w:rsidR="00A350B6" w:rsidRPr="00A406BB" w:rsidRDefault="00A350B6" w:rsidP="00A350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</w:t>
            </w:r>
            <w:r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жүйесін түсіну, </w:t>
            </w:r>
            <w:r w:rsidRPr="00A406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жануар</w:t>
            </w:r>
            <w:r w:rsidRPr="00A406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әлемінің биоалуантүрлілігі</w:t>
            </w:r>
            <w:r w:rsidRPr="00A406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алған білімін және түсінігін көрсете білу</w:t>
            </w:r>
            <w:r w:rsidRPr="00A749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A7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шаруашылығы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A7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 пайдаланылатын негізгі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объектілері ретінде өсімдіктер мен жануарлар </w:t>
            </w:r>
            <w:r w:rsidRPr="00A7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жөнінде білу.</w:t>
            </w:r>
          </w:p>
          <w:p w:rsidR="00A350B6" w:rsidRPr="00DE0E09" w:rsidRDefault="00A350B6" w:rsidP="00A3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</w:t>
            </w:r>
            <w:r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қабілетті болу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Ж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 идеялар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сыни талдау үшін бағалау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синтездеу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қабілеттілігін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350B6" w:rsidRPr="00020F13" w:rsidRDefault="00A350B6" w:rsidP="00A3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</w:t>
            </w:r>
            <w:r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контекстінде, midterm exam, оқу модулінде (нақты) алынған нәтижені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жинақтау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 болу </w:t>
            </w:r>
          </w:p>
          <w:p w:rsidR="00A350B6" w:rsidRPr="00B65420" w:rsidRDefault="00A350B6" w:rsidP="00A3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Оқудан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алынған 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студенттерімен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бөлісуге, өз көзқарастарын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жобаларда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қорғауға қабілетті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50B6" w:rsidRPr="00020F13" w:rsidRDefault="00A350B6" w:rsidP="00A3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оқу траекториясын жүзеге асыруда тыңдалған курстың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бағалай білуі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350B6" w:rsidRPr="00B25A5A" w:rsidTr="00A7495C">
        <w:trPr>
          <w:trHeight w:val="194"/>
        </w:trPr>
        <w:tc>
          <w:tcPr>
            <w:tcW w:w="1967" w:type="dxa"/>
          </w:tcPr>
          <w:p w:rsidR="00A350B6" w:rsidRPr="00B25A5A" w:rsidRDefault="00A350B6" w:rsidP="00A3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lastRenderedPageBreak/>
              <w:t>Пререквизит</w:t>
            </w:r>
            <w:proofErr w:type="spellEnd"/>
            <w:r w:rsidRPr="00B25A5A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625" w:type="dxa"/>
            <w:gridSpan w:val="9"/>
          </w:tcPr>
          <w:p w:rsidR="00A350B6" w:rsidRPr="003B0B34" w:rsidRDefault="00A350B6" w:rsidP="00A350B6">
            <w:pPr>
              <w:ind w:right="58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Мектеп оқу бағдарламасы</w:t>
            </w:r>
          </w:p>
        </w:tc>
      </w:tr>
      <w:tr w:rsidR="00A350B6" w:rsidRPr="00B25A5A" w:rsidTr="00A7495C">
        <w:trPr>
          <w:trHeight w:val="413"/>
        </w:trPr>
        <w:tc>
          <w:tcPr>
            <w:tcW w:w="1967" w:type="dxa"/>
          </w:tcPr>
          <w:p w:rsidR="00A350B6" w:rsidRPr="003B0B34" w:rsidRDefault="00A350B6" w:rsidP="00A350B6">
            <w:pPr>
              <w:rPr>
                <w:rFonts w:ascii="Times New Roman" w:hAnsi="Times New Roman"/>
                <w:b/>
              </w:rPr>
            </w:pPr>
            <w:proofErr w:type="spellStart"/>
            <w:r w:rsidRPr="003B0B34">
              <w:rPr>
                <w:rFonts w:ascii="Times New Roman" w:hAnsi="Times New Roman"/>
                <w:b/>
              </w:rPr>
              <w:t>Әдебиеттер</w:t>
            </w:r>
            <w:proofErr w:type="spellEnd"/>
            <w:r w:rsidRPr="003B0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0B34">
              <w:rPr>
                <w:rFonts w:ascii="Times New Roman" w:hAnsi="Times New Roman"/>
                <w:b/>
              </w:rPr>
              <w:t>және</w:t>
            </w:r>
            <w:proofErr w:type="spellEnd"/>
            <w:r w:rsidRPr="003B0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0B34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  <w:tc>
          <w:tcPr>
            <w:tcW w:w="7625" w:type="dxa"/>
            <w:gridSpan w:val="9"/>
          </w:tcPr>
          <w:p w:rsidR="00A350B6" w:rsidRPr="003E0510" w:rsidRDefault="00A350B6" w:rsidP="00A3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3B0B34">
              <w:rPr>
                <w:rFonts w:ascii="Times New Roman" w:hAnsi="Times New Roman"/>
                <w:b/>
              </w:rPr>
              <w:t>Әдебиеттер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A350B6" w:rsidRPr="002D7E9C" w:rsidRDefault="00A350B6" w:rsidP="00A350B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Әмето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Ә.Ә.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Ботаника.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Алматы: Дәуір, 2005-512 бет.</w:t>
            </w:r>
          </w:p>
          <w:p w:rsidR="00A350B6" w:rsidRPr="002D7E9C" w:rsidRDefault="00A350B6" w:rsidP="00A350B6">
            <w:pPr>
              <w:jc w:val="both"/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 xml:space="preserve">2. Мухитдинов Н.М., Бегенов А.Б., Айдосова С.С. Өсімдіктер морфологиясы мен анатомиясы, </w:t>
            </w: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ko-KR"/>
              </w:rPr>
              <w:t xml:space="preserve">Оқулық,  </w:t>
            </w: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>Алматы, 2001. 280 бет.</w:t>
            </w:r>
          </w:p>
          <w:p w:rsidR="00A350B6" w:rsidRDefault="00A350B6" w:rsidP="00A350B6">
            <w:pPr>
              <w:contextualSpacing/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 xml:space="preserve">3. </w:t>
            </w:r>
            <w:proofErr w:type="spellStart"/>
            <w:r w:rsidRPr="002D7E9C">
              <w:rPr>
                <w:rFonts w:ascii="Kz Times New Roman" w:eastAsia="Times New Roman" w:hAnsi="Kz 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2D7E9C">
              <w:rPr>
                <w:rFonts w:ascii="Kz Times New Roman" w:eastAsia="Times New Roman" w:hAnsi="Kz Times New Roman"/>
                <w:sz w:val="24"/>
                <w:szCs w:val="24"/>
                <w:lang w:eastAsia="ru-RU"/>
              </w:rPr>
              <w:t xml:space="preserve"> Л.И. Морфология и анатомия высших растений М., 2000. 528 бет</w:t>
            </w: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>.</w:t>
            </w:r>
          </w:p>
          <w:p w:rsidR="00A350B6" w:rsidRPr="00C66720" w:rsidRDefault="00A350B6" w:rsidP="00A3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 xml:space="preserve">4. </w:t>
            </w:r>
            <w:r w:rsidRPr="00C667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Грин Н., Стаут У., Тейлор Д. Биология: В 3-х т. Т.1 -368 с.; Т.2.-325с.; Т.З. -376с. М.,1990.</w:t>
            </w:r>
          </w:p>
          <w:p w:rsidR="00A350B6" w:rsidRPr="00641737" w:rsidRDefault="00A350B6" w:rsidP="00A3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5. </w:t>
            </w:r>
            <w:r w:rsidRP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Жуковский П.М. Ботаника М., 1982.  623 с.</w:t>
            </w:r>
          </w:p>
          <w:p w:rsidR="00A350B6" w:rsidRDefault="00A350B6" w:rsidP="00A3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6. </w:t>
            </w:r>
            <w:r w:rsidRP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Гордеева Т.Н. и др. Практический курс систематики растений. Москва.1986.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224с.</w:t>
            </w:r>
          </w:p>
          <w:p w:rsidR="00A350B6" w:rsidRPr="003E0510" w:rsidRDefault="00A350B6" w:rsidP="00A350B6">
            <w:pPr>
              <w:ind w:left="6"/>
              <w:rPr>
                <w:rStyle w:val="A10"/>
                <w:rFonts w:ascii="Times New Roman" w:hAnsi="Times New Roman" w:cs="Times New Roman"/>
                <w:b/>
                <w:i w:val="0"/>
              </w:rPr>
            </w:pPr>
            <w:r w:rsidRPr="003E0510">
              <w:rPr>
                <w:rStyle w:val="A10"/>
                <w:rFonts w:ascii="Times New Roman" w:hAnsi="Times New Roman" w:cs="Times New Roman"/>
                <w:b/>
                <w:i w:val="0"/>
              </w:rPr>
              <w:t>Интернет-ресурс:</w:t>
            </w:r>
          </w:p>
          <w:p w:rsidR="00A350B6" w:rsidRPr="00012CFF" w:rsidRDefault="00A350B6" w:rsidP="00A350B6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012CFF">
              <w:rPr>
                <w:rFonts w:ascii="Times New Roman" w:eastAsia="Times New Roman" w:hAnsi="Times New Roman"/>
                <w:lang w:val="kk-KZ" w:eastAsia="ru-RU"/>
              </w:rPr>
              <w:t>. www.nature.air.ru/biodiversity/book3_1.html</w:t>
            </w:r>
          </w:p>
          <w:p w:rsidR="00A350B6" w:rsidRPr="003E0510" w:rsidRDefault="00A350B6" w:rsidP="00A35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CFF">
              <w:rPr>
                <w:rFonts w:ascii="Times New Roman" w:eastAsia="Times New Roman" w:hAnsi="Times New Roman"/>
                <w:lang w:val="kk-KZ" w:eastAsia="ru-RU"/>
              </w:rPr>
              <w:t>2. www.nbgnscpro.com</w:t>
            </w:r>
          </w:p>
        </w:tc>
      </w:tr>
      <w:tr w:rsidR="00A350B6" w:rsidRPr="00433245" w:rsidTr="00A7495C">
        <w:trPr>
          <w:trHeight w:val="2876"/>
        </w:trPr>
        <w:tc>
          <w:tcPr>
            <w:tcW w:w="1967" w:type="dxa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A350B6" w:rsidRPr="00B25A5A" w:rsidTr="00A7495C">
        <w:trPr>
          <w:trHeight w:val="1230"/>
        </w:trPr>
        <w:tc>
          <w:tcPr>
            <w:tcW w:w="1967" w:type="dxa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Бағалау және аттестациялау саясаты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A350B6" w:rsidRPr="005E704C" w:rsidRDefault="00A350B6" w:rsidP="00A350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>Ж (жоба / кейс / бағдарламалар / …)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формуласы. </w:t>
            </w:r>
          </w:p>
        </w:tc>
      </w:tr>
      <w:tr w:rsidR="00A350B6" w:rsidRPr="00433245" w:rsidTr="00A7495C">
        <w:trPr>
          <w:trHeight w:val="1632"/>
        </w:trPr>
        <w:tc>
          <w:tcPr>
            <w:tcW w:w="1967" w:type="dxa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625" w:type="dxa"/>
            <w:gridSpan w:val="9"/>
          </w:tcPr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Дәрістік, зертханалық жұмыстардың  / С</w:t>
            </w:r>
            <w:r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A350B6" w:rsidRPr="005E704C" w:rsidRDefault="00A350B6" w:rsidP="00A350B6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843C12" w:rsidRDefault="00843C12" w:rsidP="00843C12">
      <w:pPr>
        <w:rPr>
          <w:rFonts w:ascii="Times New Roman" w:hAnsi="Times New Roman" w:cs="Times New Roman"/>
          <w:lang w:val="kk-KZ"/>
        </w:rPr>
      </w:pPr>
    </w:p>
    <w:p w:rsidR="008A4C18" w:rsidRDefault="008A4C18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8A4C18" w:rsidRDefault="008A4C18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C773A" w:rsidRDefault="000C773A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C773A" w:rsidRDefault="000C773A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2CFF" w:rsidRDefault="00012CFF" w:rsidP="005E704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5E704C" w:rsidRPr="005E704C" w:rsidRDefault="005E704C" w:rsidP="005E70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lastRenderedPageBreak/>
        <w:tab/>
      </w: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1 ҚОСЫМША</w:t>
      </w:r>
    </w:p>
    <w:p w:rsid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E704C" w:rsidRP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760"/>
        <w:gridCol w:w="1083"/>
      </w:tblGrid>
      <w:tr w:rsidR="005E704C" w:rsidRPr="00B25A5A" w:rsidTr="0088702C">
        <w:trPr>
          <w:trHeight w:val="203"/>
        </w:trPr>
        <w:tc>
          <w:tcPr>
            <w:tcW w:w="9214" w:type="dxa"/>
            <w:gridSpan w:val="4"/>
          </w:tcPr>
          <w:p w:rsidR="005E704C" w:rsidRPr="00B25A5A" w:rsidRDefault="005E704C" w:rsidP="003233A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07180">
              <w:rPr>
                <w:rFonts w:ascii="Times New Roman" w:eastAsia="Times New Roman" w:hAnsi="Times New Roman"/>
                <w:b/>
                <w:lang w:val="kk-KZ" w:eastAsia="ru-RU"/>
              </w:rPr>
              <w:t>Пәннің құрылымы</w:t>
            </w:r>
          </w:p>
        </w:tc>
      </w:tr>
      <w:tr w:rsidR="00020F13" w:rsidRPr="00B25A5A" w:rsidTr="0088702C">
        <w:trPr>
          <w:trHeight w:val="286"/>
        </w:trPr>
        <w:tc>
          <w:tcPr>
            <w:tcW w:w="709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Апта </w:t>
            </w:r>
          </w:p>
        </w:tc>
        <w:tc>
          <w:tcPr>
            <w:tcW w:w="6662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Тақырыптың атауы </w:t>
            </w:r>
          </w:p>
        </w:tc>
        <w:tc>
          <w:tcPr>
            <w:tcW w:w="760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Сағат саны </w:t>
            </w:r>
          </w:p>
        </w:tc>
        <w:tc>
          <w:tcPr>
            <w:tcW w:w="1083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</w:t>
            </w:r>
            <w:proofErr w:type="spellEnd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ды </w:t>
            </w: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балл</w:t>
            </w:r>
          </w:p>
        </w:tc>
      </w:tr>
      <w:tr w:rsidR="00020F13" w:rsidRPr="0088702C" w:rsidTr="0088702C">
        <w:trPr>
          <w:trHeight w:val="203"/>
        </w:trPr>
        <w:tc>
          <w:tcPr>
            <w:tcW w:w="709" w:type="dxa"/>
          </w:tcPr>
          <w:p w:rsidR="005E704C" w:rsidRPr="00B25A5A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6662" w:type="dxa"/>
          </w:tcPr>
          <w:p w:rsidR="005E704C" w:rsidRPr="00B25A5A" w:rsidRDefault="005E704C" w:rsidP="0088702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 Модуль  </w:t>
            </w:r>
            <w:r w:rsidR="0088702C" w:rsidRPr="002D7E9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«Балдырлар» </w:t>
            </w:r>
          </w:p>
        </w:tc>
        <w:tc>
          <w:tcPr>
            <w:tcW w:w="760" w:type="dxa"/>
          </w:tcPr>
          <w:p w:rsidR="005E704C" w:rsidRPr="00B25A5A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083" w:type="dxa"/>
          </w:tcPr>
          <w:p w:rsidR="005E704C" w:rsidRPr="0088702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</w:tbl>
    <w:tbl>
      <w:tblPr>
        <w:tblpPr w:leftFromText="180" w:rightFromText="180" w:vertAnchor="text" w:horzAnchor="page" w:tblpX="1612" w:tblpY="1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804"/>
        <w:gridCol w:w="709"/>
        <w:gridCol w:w="992"/>
      </w:tblGrid>
      <w:tr w:rsidR="005E704C" w:rsidRPr="0088702C" w:rsidTr="00685679">
        <w:trPr>
          <w:trHeight w:hRule="exact" w:val="581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704C" w:rsidRPr="00B25A5A" w:rsidRDefault="005E704C" w:rsidP="005E704C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</w:rPr>
            </w:pPr>
            <w:r w:rsidRPr="00B25A5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704C" w:rsidRPr="0074276C" w:rsidRDefault="005E704C" w:rsidP="008C2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>1 дәріс. «Өсімдіктер дүниесінің биоалуантүрлілігі» пәніне кіріспе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Прокариоттар, 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Көк-жасыл балдырлар бөлімі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E704C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C" w:rsidRPr="00830B23" w:rsidRDefault="005E704C" w:rsidP="00830B23">
            <w:pPr>
              <w:pStyle w:val="TableParagraph"/>
              <w:spacing w:line="267" w:lineRule="exact"/>
              <w:ind w:left="659" w:right="639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5E704C" w:rsidRPr="0088702C" w:rsidTr="00685679">
        <w:trPr>
          <w:trHeight w:hRule="exact" w:val="418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704C" w:rsidRPr="0088702C" w:rsidRDefault="005E704C" w:rsidP="005E704C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704C" w:rsidRPr="0074276C" w:rsidRDefault="005E704C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1 практикалық (зертханалық) сабақ. 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«Прокариотты цианофиттер».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E704C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C" w:rsidRPr="00B25A5A" w:rsidRDefault="0074276C" w:rsidP="00830B23">
            <w:pPr>
              <w:pStyle w:val="TableParagraph"/>
              <w:spacing w:line="267" w:lineRule="exact"/>
              <w:ind w:right="639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</w:tr>
      <w:tr w:rsidR="00641737" w:rsidRPr="0088702C" w:rsidTr="00685679">
        <w:trPr>
          <w:trHeight w:hRule="exact" w:val="42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1503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2 дәріс. 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«Эукариотты балдырлар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pStyle w:val="TableParagraph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685679">
        <w:trPr>
          <w:trHeight w:hRule="exact" w:val="801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2 практикалық (зертханалық) сабақ.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Бөлімдер: Хлорофиттер, Харофиттер, Эвгленофитттер, Диатомдылар, Фэофиттер және Родофиттер».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641737">
            <w:pPr>
              <w:pStyle w:val="TableParagraph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</w:tr>
      <w:tr w:rsidR="00641737" w:rsidRPr="00830B23" w:rsidTr="00685679">
        <w:trPr>
          <w:trHeight w:hRule="exact" w:val="560"/>
        </w:trPr>
        <w:tc>
          <w:tcPr>
            <w:tcW w:w="7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1 СОӨЖ.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Прокариоттар, 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Көк-жасыл 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Хлорофиттер, Харофиттер, Эвгленофитттер, Диатомдылар, Фэофиттер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балдырлар бөлімі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».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74276C" w:rsidP="00641737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74276C">
            <w:pPr>
              <w:pStyle w:val="TableParagraph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D0060F" w:rsidRPr="00830B23" w:rsidTr="00685679">
        <w:trPr>
          <w:trHeight w:hRule="exact" w:val="305"/>
        </w:trPr>
        <w:tc>
          <w:tcPr>
            <w:tcW w:w="70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B25A5A" w:rsidRDefault="00D0060F" w:rsidP="00641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D0060F" w:rsidP="0088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2 Модуль 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«Саңырауқұлақтар»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0060F" w:rsidRDefault="00D0060F" w:rsidP="00641737">
            <w:pPr>
              <w:pStyle w:val="TableParagraph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D0060F" w:rsidP="00641737">
            <w:pPr>
              <w:pStyle w:val="TableParagraph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30B23" w:rsidTr="00685679">
        <w:trPr>
          <w:trHeight w:hRule="exact" w:val="69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3 дәріс.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Саңырауқұлақтар патшалығы. Төменгі және жоғарғы сатыдағы сатыдағы саңырауқұлақтардың негізгі бөлімдері».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pStyle w:val="TableParagraph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685679">
        <w:trPr>
          <w:trHeight w:hRule="exact" w:val="712"/>
        </w:trPr>
        <w:tc>
          <w:tcPr>
            <w:tcW w:w="703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3 практикалық (зертханалық) сабақ. 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«О</w:t>
            </w:r>
            <w:r w:rsidR="0088702C" w:rsidRPr="0074276C">
              <w:rPr>
                <w:rFonts w:ascii="Times New Roman" w:eastAsia="Times New Roman" w:hAnsi="Times New Roman"/>
                <w:lang w:val="kk-KZ" w:eastAsia="ko-KR"/>
              </w:rPr>
              <w:t>омицеттер, зигомицеттер, а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скомицеттер, базидиомицеттер мен дейтеромицеттер</w:t>
            </w:r>
            <w:r w:rsidR="0088702C" w:rsidRPr="0074276C">
              <w:rPr>
                <w:rFonts w:ascii="Times New Roman" w:eastAsia="Times New Roman" w:hAnsi="Times New Roman"/>
                <w:lang w:val="kk-KZ" w:eastAsia="ko-KR"/>
              </w:rPr>
              <w:t xml:space="preserve"> кластары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641737">
            <w:pPr>
              <w:pStyle w:val="TableParagraph"/>
              <w:spacing w:line="269" w:lineRule="exact"/>
              <w:ind w:left="659" w:right="638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</w:tr>
      <w:tr w:rsidR="00641737" w:rsidRPr="00F05768" w:rsidTr="00685679">
        <w:trPr>
          <w:trHeight w:hRule="exact" w:val="850"/>
        </w:trPr>
        <w:tc>
          <w:tcPr>
            <w:tcW w:w="7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D0060F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>2</w:t>
            </w:r>
            <w:r w:rsidR="00641737" w:rsidRPr="0074276C">
              <w:rPr>
                <w:rFonts w:ascii="Times New Roman" w:eastAsia="Times New Roman" w:hAnsi="Times New Roman"/>
                <w:lang w:val="kk-KZ" w:eastAsia="ru-RU"/>
              </w:rPr>
              <w:t xml:space="preserve"> СО</w:t>
            </w:r>
            <w:r w:rsidRPr="0074276C">
              <w:rPr>
                <w:rFonts w:ascii="Times New Roman" w:eastAsia="Times New Roman" w:hAnsi="Times New Roman"/>
                <w:lang w:val="kk-KZ" w:eastAsia="ru-RU"/>
              </w:rPr>
              <w:t>Ө</w:t>
            </w:r>
            <w:r w:rsidR="00641737" w:rsidRPr="0074276C">
              <w:rPr>
                <w:rFonts w:ascii="Times New Roman" w:eastAsia="Times New Roman" w:hAnsi="Times New Roman"/>
                <w:lang w:val="kk-KZ" w:eastAsia="ru-RU"/>
              </w:rPr>
              <w:t xml:space="preserve">Ж.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Саңырауқұлақтар патшалығы. Төменгі сатыдағы саңырауқұлақтардың негізгі бөлімдері».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Жоғарғы сатыдағы саңырауқұлақтар. Макро - және микромицеттер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74276C">
            <w:pPr>
              <w:pStyle w:val="TableParagraph"/>
              <w:spacing w:line="269" w:lineRule="exact"/>
              <w:ind w:right="638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74276C">
              <w:rPr>
                <w:rFonts w:ascii="Times New Roman" w:eastAsia="Times New Roman" w:hAnsi="Times New Roman"/>
                <w:lang w:val="kk-KZ"/>
              </w:rPr>
              <w:t>0</w:t>
            </w:r>
          </w:p>
        </w:tc>
      </w:tr>
      <w:tr w:rsidR="0088702C" w:rsidRPr="00433245" w:rsidTr="00685679">
        <w:trPr>
          <w:trHeight w:hRule="exact" w:val="283"/>
        </w:trPr>
        <w:tc>
          <w:tcPr>
            <w:tcW w:w="70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02C" w:rsidRPr="00B25A5A" w:rsidRDefault="0088702C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02C" w:rsidRPr="0074276C" w:rsidRDefault="0088702C" w:rsidP="0088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b/>
                <w:lang w:val="kk-KZ" w:eastAsia="ru-RU"/>
              </w:rPr>
              <w:t>3 Модуль «Жоғарғы сатыдағы архегониялды өсімдіктер»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8702C" w:rsidRDefault="0088702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C" w:rsidRDefault="0088702C" w:rsidP="00641737">
            <w:pPr>
              <w:pStyle w:val="TableParagraph"/>
              <w:spacing w:line="269" w:lineRule="exact"/>
              <w:ind w:right="638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0060F" w:rsidRPr="00830B23" w:rsidTr="00685679">
        <w:trPr>
          <w:trHeight w:hRule="exact" w:val="37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060F" w:rsidRPr="00B25A5A" w:rsidRDefault="00D0060F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D0060F" w:rsidRPr="00B25A5A" w:rsidRDefault="00D0060F" w:rsidP="004E2F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D0060F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4 дәріс. 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>«Жоғарғы сатыдағы архегониялды өсімдіктер».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D0060F" w:rsidRPr="005E704C" w:rsidRDefault="00D0060F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D0060F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0060F" w:rsidRPr="00B25A5A" w:rsidTr="00685679">
        <w:trPr>
          <w:trHeight w:hRule="exact" w:val="910"/>
        </w:trPr>
        <w:tc>
          <w:tcPr>
            <w:tcW w:w="7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060F" w:rsidRPr="00B25A5A" w:rsidRDefault="00D0060F" w:rsidP="004E2F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D0060F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4 практикалық (зертханалық) сабақ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Мүктәрізділер, Плаунтәрізділер, Қырықбуынтәрізділер,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 Папоротниктәрізділер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бөлімдерінің өкілдерімен танысу».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D0060F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74276C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D0060F" w:rsidRPr="00B25A5A" w:rsidTr="00685679">
        <w:trPr>
          <w:trHeight w:hRule="exact" w:val="418"/>
        </w:trPr>
        <w:tc>
          <w:tcPr>
            <w:tcW w:w="7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0060F" w:rsidRPr="00B25A5A" w:rsidRDefault="00D0060F" w:rsidP="002554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D0060F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>5 дәріс.</w:t>
            </w:r>
            <w:r w:rsidR="0088702C" w:rsidRPr="0074276C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88702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88702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Ашық тұқымдылар немесе қарағайлар бөлімі».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0060F" w:rsidRDefault="00D0060F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D0060F" w:rsidP="00641737">
            <w:pPr>
              <w:pStyle w:val="TableParagraph"/>
              <w:spacing w:line="267" w:lineRule="exact"/>
              <w:ind w:left="588" w:right="570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0060F" w:rsidRPr="00F05768" w:rsidTr="00685679">
        <w:trPr>
          <w:trHeight w:hRule="exact" w:val="573"/>
        </w:trPr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060F" w:rsidRPr="00B25A5A" w:rsidRDefault="00D0060F" w:rsidP="00D006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D0060F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5 практикалық (зертханалық) сабақ </w:t>
            </w:r>
            <w:r w:rsidR="0074276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«Ашық тұқымдылар бөлімі өкілдерімен танысу».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0060F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74276C" w:rsidP="00641737">
            <w:pPr>
              <w:pStyle w:val="TableParagraph"/>
              <w:spacing w:line="267" w:lineRule="exact"/>
              <w:ind w:left="588" w:right="57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</w:tr>
      <w:tr w:rsidR="00D0060F" w:rsidRPr="00F05768" w:rsidTr="00685679">
        <w:trPr>
          <w:trHeight w:hRule="exact" w:val="635"/>
        </w:trPr>
        <w:tc>
          <w:tcPr>
            <w:tcW w:w="7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060F" w:rsidRPr="00B25A5A" w:rsidRDefault="00D0060F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D0060F" w:rsidRPr="0074276C" w:rsidRDefault="0088702C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3 СОӨЖ. </w:t>
            </w:r>
            <w:r w:rsidR="0074276C" w:rsidRPr="0074276C">
              <w:rPr>
                <w:rFonts w:ascii="Times New Roman" w:eastAsia="Times New Roman" w:hAnsi="Times New Roman"/>
                <w:lang w:val="kk-KZ" w:eastAsia="ru-RU"/>
              </w:rPr>
              <w:t>«Жоғарғы сатыдағы архегониялды өсімдіктер».</w:t>
            </w:r>
            <w:r w:rsidR="0074276C" w:rsidRPr="0074276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</w:t>
            </w:r>
            <w:r w:rsidR="0074276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Ашық тұқымдылар немесе қарағайлар бөлімі».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0060F" w:rsidRPr="005E704C" w:rsidRDefault="00D0060F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0F" w:rsidRPr="00B25A5A" w:rsidRDefault="00D0060F" w:rsidP="0074276C">
            <w:pPr>
              <w:pStyle w:val="TableParagraph"/>
              <w:spacing w:line="267" w:lineRule="exact"/>
              <w:ind w:right="57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74276C">
              <w:rPr>
                <w:rFonts w:ascii="Times New Roman" w:eastAsia="Times New Roman" w:hAnsi="Times New Roman"/>
                <w:lang w:val="kk-KZ"/>
              </w:rPr>
              <w:t>0</w:t>
            </w:r>
          </w:p>
        </w:tc>
      </w:tr>
      <w:tr w:rsidR="0074276C" w:rsidRPr="00433245" w:rsidTr="00685679">
        <w:trPr>
          <w:trHeight w:hRule="exact" w:val="417"/>
        </w:trPr>
        <w:tc>
          <w:tcPr>
            <w:tcW w:w="7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76C" w:rsidRPr="00B25A5A" w:rsidRDefault="0074276C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74276C" w:rsidRPr="0074276C" w:rsidRDefault="0074276C" w:rsidP="00742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b/>
                <w:lang w:val="kk-KZ" w:eastAsia="ru-RU"/>
              </w:rPr>
              <w:t>4 Модуль «Жоғарғы сатыдағы гүлді өсімдіктер»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4276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6C" w:rsidRDefault="0074276C" w:rsidP="00641737">
            <w:pPr>
              <w:pStyle w:val="TableParagraph"/>
              <w:spacing w:line="267" w:lineRule="exact"/>
              <w:ind w:right="570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30B23" w:rsidTr="00685679">
        <w:trPr>
          <w:trHeight w:hRule="exact" w:val="411"/>
        </w:trPr>
        <w:tc>
          <w:tcPr>
            <w:tcW w:w="70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6 дәріс. </w:t>
            </w:r>
            <w:r w:rsidR="0074276C" w:rsidRPr="0074276C">
              <w:rPr>
                <w:rFonts w:ascii="Times New Roman" w:eastAsia="Times New Roman" w:hAnsi="Times New Roman"/>
                <w:lang w:val="kk-KZ" w:eastAsia="ru-RU"/>
              </w:rPr>
              <w:t>«Көп жемісті немесе магнолия тәрізділер қатарлар тобы».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pStyle w:val="TableParagraph"/>
              <w:spacing w:line="267" w:lineRule="exact"/>
              <w:ind w:left="589" w:right="572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B25A5A" w:rsidTr="00685679">
        <w:trPr>
          <w:trHeight w:hRule="exact" w:val="857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6 практикалық (зертханалық) сабақ.  </w:t>
            </w:r>
            <w:r w:rsidR="0074276C" w:rsidRPr="0074276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74276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>Қосжарнақтылар немесе магнолиопсидтер класы, магнолиялар, тұңғиықтар, бөріқарақаттар, сарғалдақтар тұқымдастарымен танысу</w:t>
            </w:r>
            <w:r w:rsidR="0074276C" w:rsidRPr="0074276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641737">
            <w:pPr>
              <w:pStyle w:val="TableParagraph"/>
              <w:tabs>
                <w:tab w:val="center" w:pos="638"/>
              </w:tabs>
              <w:spacing w:line="267" w:lineRule="exact"/>
              <w:ind w:left="589" w:right="572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</w:tr>
      <w:tr w:rsidR="00641737" w:rsidRPr="00830B23" w:rsidTr="00685679">
        <w:trPr>
          <w:trHeight w:hRule="exact" w:val="273"/>
        </w:trPr>
        <w:tc>
          <w:tcPr>
            <w:tcW w:w="70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7 дәріс. 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>«Даражарнақтылар немесе лилиопсидтер класы».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641737">
            <w:pPr>
              <w:pStyle w:val="TableParagraph"/>
              <w:spacing w:line="267" w:lineRule="exact"/>
              <w:ind w:left="589" w:right="571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B25A5A" w:rsidTr="00685679">
        <w:trPr>
          <w:trHeight w:hRule="exact" w:val="561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641737" w:rsidP="0088702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 xml:space="preserve">7 практикалық (зертханалық) сабақ.  </w:t>
            </w:r>
            <w:r w:rsidR="0074276C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>Даражарнақтылар немесе лилиопсидтер қатарлар тобының тұқымдастарымен танысу».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74276C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641737">
            <w:pPr>
              <w:pStyle w:val="TableParagraph"/>
              <w:spacing w:line="267" w:lineRule="exact"/>
              <w:ind w:left="589" w:right="571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</w:tr>
      <w:tr w:rsidR="00641737" w:rsidRPr="00F05768" w:rsidTr="00685679">
        <w:trPr>
          <w:trHeight w:hRule="exact" w:val="583"/>
        </w:trPr>
        <w:tc>
          <w:tcPr>
            <w:tcW w:w="7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4276C" w:rsidRDefault="00D0060F" w:rsidP="0074276C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276C">
              <w:rPr>
                <w:rFonts w:ascii="Times New Roman" w:eastAsia="Times New Roman" w:hAnsi="Times New Roman"/>
                <w:lang w:val="kk-KZ" w:eastAsia="ru-RU"/>
              </w:rPr>
              <w:t>4</w:t>
            </w:r>
            <w:r w:rsidR="00641737" w:rsidRPr="0074276C">
              <w:rPr>
                <w:rFonts w:ascii="Times New Roman" w:eastAsia="Times New Roman" w:hAnsi="Times New Roman"/>
                <w:lang w:val="kk-KZ" w:eastAsia="ru-RU"/>
              </w:rPr>
              <w:t xml:space="preserve">  СО</w:t>
            </w:r>
            <w:r w:rsidRPr="0074276C">
              <w:rPr>
                <w:rFonts w:ascii="Times New Roman" w:eastAsia="Times New Roman" w:hAnsi="Times New Roman"/>
                <w:lang w:val="kk-KZ" w:eastAsia="ru-RU"/>
              </w:rPr>
              <w:t>Ө</w:t>
            </w:r>
            <w:r w:rsidR="00641737" w:rsidRPr="0074276C">
              <w:rPr>
                <w:rFonts w:ascii="Times New Roman" w:eastAsia="Times New Roman" w:hAnsi="Times New Roman"/>
                <w:lang w:val="kk-KZ" w:eastAsia="ru-RU"/>
              </w:rPr>
              <w:t>Ж.</w:t>
            </w:r>
            <w:r w:rsidR="00641737" w:rsidRPr="0074276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="0074276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Қосжарнақтылар </w:t>
            </w:r>
            <w:r w:rsidR="0074276C">
              <w:rPr>
                <w:rFonts w:ascii="Kz Times New Roman" w:eastAsia="Times New Roman" w:hAnsi="Kz Times New Roman" w:cs="Kz Times New Roman"/>
                <w:lang w:val="kk-KZ" w:eastAsia="ru-RU"/>
              </w:rPr>
              <w:t>және</w:t>
            </w:r>
            <w:r w:rsidR="0074276C" w:rsidRPr="0074276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</w:t>
            </w:r>
            <w:r w:rsidR="0074276C">
              <w:rPr>
                <w:rFonts w:ascii="Times New Roman" w:eastAsia="Times New Roman" w:hAnsi="Times New Roman"/>
                <w:lang w:val="kk-KZ" w:eastAsia="ru-RU"/>
              </w:rPr>
              <w:t>д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 xml:space="preserve">аражарнақтылар </w:t>
            </w:r>
            <w:r w:rsidR="0074276C">
              <w:rPr>
                <w:rFonts w:ascii="Times New Roman" w:eastAsia="Times New Roman" w:hAnsi="Times New Roman"/>
                <w:lang w:val="kk-KZ" w:eastAsia="ru-RU"/>
              </w:rPr>
              <w:t>к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>лас</w:t>
            </w:r>
            <w:r w:rsidR="0074276C">
              <w:rPr>
                <w:rFonts w:ascii="Times New Roman" w:eastAsia="Times New Roman" w:hAnsi="Times New Roman"/>
                <w:lang w:val="kk-KZ" w:eastAsia="ru-RU"/>
              </w:rPr>
              <w:t>тарының өкілдеріне сипаттама</w:t>
            </w:r>
            <w:r w:rsidR="0074276C"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74276C" w:rsidP="00641737">
            <w:pPr>
              <w:pStyle w:val="TableParagraph"/>
              <w:spacing w:line="267" w:lineRule="exact"/>
              <w:ind w:right="571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B25A5A" w:rsidTr="00685679">
        <w:trPr>
          <w:trHeight w:hRule="exact" w:val="295"/>
        </w:trPr>
        <w:tc>
          <w:tcPr>
            <w:tcW w:w="70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606917" w:rsidRDefault="00641737" w:rsidP="00641737">
            <w:pP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60691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1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Default="00641737" w:rsidP="006417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641737" w:rsidRPr="00B25A5A" w:rsidTr="00685679">
        <w:trPr>
          <w:trHeight w:hRule="exact" w:val="295"/>
        </w:trPr>
        <w:tc>
          <w:tcPr>
            <w:tcW w:w="70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606917" w:rsidRDefault="00641737" w:rsidP="00641737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069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Midterm examen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236E67" w:rsidRDefault="00641737" w:rsidP="006417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6E6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641737" w:rsidRPr="00B14E8D" w:rsidTr="00685679">
        <w:trPr>
          <w:trHeight w:hRule="exact"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606917" w:rsidRDefault="00641737" w:rsidP="0064173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236E67" w:rsidRDefault="00641737" w:rsidP="006417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41737" w:rsidRPr="005B1C2F" w:rsidTr="00685679">
        <w:trPr>
          <w:trHeight w:hRule="exact" w:val="86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8870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B1C2F" w:rsidRPr="005B1C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Зоология пәні, максаты, міндеттері. Жануарлар патшалығының классификациясы. Клеткалық деңгейіндегі жәндіктердің систематикасы мен жалпы сипаттамасы.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641737">
            <w:pPr>
              <w:pStyle w:val="TableParagraph"/>
              <w:spacing w:line="267" w:lineRule="exact"/>
              <w:ind w:left="589" w:right="571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5B1C2F" w:rsidTr="00633329">
        <w:trPr>
          <w:trHeight w:hRule="exact" w:val="112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5B1C2F" w:rsidRDefault="00641737" w:rsidP="00633329">
            <w:pPr>
              <w:pStyle w:val="ab"/>
              <w:jc w:val="both"/>
              <w:rPr>
                <w:sz w:val="24"/>
              </w:rPr>
            </w:pPr>
            <w:r w:rsidRPr="005B1C2F">
              <w:rPr>
                <w:sz w:val="24"/>
              </w:rPr>
              <w:t xml:space="preserve">8 </w:t>
            </w:r>
            <w:r w:rsidR="005B1C2F" w:rsidRPr="005B1C2F">
              <w:rPr>
                <w:sz w:val="24"/>
              </w:rPr>
              <w:t>практикалық (зертханалық) сабақ.  Қарапайымдылардың құрылысымен танысу.    Саркодалылар класы. Сауытты және жалаңаш амебаның, фораминифералардың кұрылысы.</w:t>
            </w:r>
            <w:r w:rsidR="00633329">
              <w:rPr>
                <w:sz w:val="24"/>
              </w:rPr>
              <w:t xml:space="preserve"> </w:t>
            </w:r>
            <w:r w:rsidR="005B1C2F" w:rsidRPr="00633329">
              <w:rPr>
                <w:sz w:val="24"/>
              </w:rPr>
              <w:t>Талшықтылар класы. Негізгі өкілдері.</w:t>
            </w:r>
            <w:r w:rsidR="005B1C2F" w:rsidRPr="005B1C2F">
              <w:rPr>
                <w:sz w:val="24"/>
              </w:rPr>
              <w:t xml:space="preserve"> </w:t>
            </w:r>
            <w:r w:rsidRPr="005B1C2F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1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4</w:t>
            </w:r>
          </w:p>
        </w:tc>
      </w:tr>
      <w:tr w:rsidR="00641737" w:rsidRPr="005B1C2F" w:rsidTr="00685679">
        <w:trPr>
          <w:trHeight w:hRule="exact" w:val="89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5B1C2F" w:rsidRDefault="00641737" w:rsidP="00A35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B1C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9 дәріс. </w:t>
            </w:r>
            <w:r w:rsidR="005B1C2F" w:rsidRPr="00332AB1">
              <w:rPr>
                <w:sz w:val="28"/>
                <w:szCs w:val="28"/>
                <w:lang w:val="kk-KZ"/>
              </w:rPr>
              <w:t xml:space="preserve"> </w:t>
            </w:r>
            <w:r w:rsidR="00633329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қабатты</w:t>
            </w:r>
            <w:r w:rsidR="0063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329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жануарлар.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Губкалар  (Porifera немесе Spongia) және Ішекқуыстылар типі (Coelenterata) систематикаcы, биологияcы, экологияcы және таралуы.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685679">
            <w:pPr>
              <w:pStyle w:val="TableParagraph"/>
              <w:ind w:left="589" w:right="571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5B1C2F" w:rsidTr="00A244B0">
        <w:trPr>
          <w:trHeight w:hRule="exact" w:val="109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A244B0" w:rsidRDefault="00641737" w:rsidP="00A244B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 w:rsidR="00633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 (зертханалық) сабақ</w:t>
            </w:r>
            <w:r w:rsidR="00A244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Губкалардың сыртқы және ішкі құрылысы, аскон, сикон, лейкон  формаларының құрылысының ерекшелігі.</w:t>
            </w:r>
            <w:r w:rsidR="005B1C2F" w:rsidRPr="005B1C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Ішекқуыстылармен танысу. Тұщы су гидрасының сыртқы және ішкі құрылысы. </w:t>
            </w:r>
            <w:r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1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8</w:t>
            </w:r>
          </w:p>
        </w:tc>
      </w:tr>
      <w:tr w:rsidR="00641737" w:rsidRPr="005B1C2F" w:rsidTr="00685679">
        <w:trPr>
          <w:trHeight w:hRule="exact" w:val="8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5B1C2F" w:rsidRDefault="00685679" w:rsidP="0074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641737"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СОӨЖ.</w:t>
            </w:r>
            <w:r w:rsidR="00641737"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Нағыз жұмыр құрттар немесе Нематодалар класы. Аскариданың ішкі және сыртқы құрылысы, тіршілік циклмен танысу.</w:t>
            </w:r>
            <w:r w:rsidR="005B1C2F" w:rsidRPr="005B1C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Түкті құрттар. Коловратка, даму циклы.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1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10</w:t>
            </w:r>
          </w:p>
        </w:tc>
      </w:tr>
      <w:tr w:rsidR="00641737" w:rsidRPr="005B1C2F" w:rsidTr="00685679">
        <w:trPr>
          <w:trHeight w:hRule="exact" w:val="295"/>
        </w:trPr>
        <w:tc>
          <w:tcPr>
            <w:tcW w:w="7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5B1C2F" w:rsidRDefault="00641737" w:rsidP="0074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Модуль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85679">
            <w:pPr>
              <w:pStyle w:val="TableParagraph"/>
              <w:ind w:left="589" w:right="571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30B23" w:rsidTr="00685679">
        <w:trPr>
          <w:trHeight w:hRule="exact" w:val="54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5B1C2F" w:rsidRDefault="00641737" w:rsidP="00742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дәріс. </w:t>
            </w:r>
            <w:r w:rsidR="005B1C2F" w:rsidRPr="005B1C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Үш қабатты жануарлар. </w:t>
            </w:r>
            <w:r w:rsidR="005B1C2F" w:rsidRPr="005B1C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Паренхиматозды және алғашқы куысты құрттар. Жалпақ құрттар типі</w:t>
            </w:r>
            <w:r w:rsidR="00A244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="00A24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Plathelminthes</w:t>
            </w:r>
            <w:proofErr w:type="spellEnd"/>
            <w:r w:rsidR="005B1C2F" w:rsidRPr="005B1C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685679">
            <w:pPr>
              <w:pStyle w:val="TableParagraph"/>
              <w:ind w:left="589" w:right="572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A350B6" w:rsidTr="00685679">
        <w:trPr>
          <w:trHeight w:hRule="exact" w:val="114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A350B6" w:rsidRDefault="00641737" w:rsidP="00A350B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C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практикалық (зертханалық) сабақ.  </w:t>
            </w:r>
            <w:r w:rsidR="005B1C2F" w:rsidRP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Жалпақ құрттар. Кірпікшелі құрттар класы. Ақ планари</w:t>
            </w:r>
            <w:r w:rsidR="005B1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яның ішкі және сыртқы құрылысы.</w:t>
            </w:r>
            <w:r w:rsidR="005B1C2F" w:rsidRPr="0068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B1C2F" w:rsidRPr="0068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Сорғыш құрттар класы. Бауыр сорғыштың ішкі және сыртқы құрылысы. Тіршілік циклы.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2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8</w:t>
            </w:r>
          </w:p>
        </w:tc>
      </w:tr>
      <w:tr w:rsidR="00641737" w:rsidRPr="005005BF" w:rsidTr="00A244B0">
        <w:trPr>
          <w:trHeight w:hRule="exact" w:val="83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5005BF" w:rsidRDefault="00641737" w:rsidP="00A2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дәріс</w:t>
            </w:r>
            <w:r w:rsidR="005005BF" w:rsidRPr="0050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005BF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Буынаяқтылар типі</w:t>
            </w:r>
            <w:r w:rsidR="00A244B0" w:rsidRPr="00A244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-Arthropoda</w:t>
            </w:r>
            <w:r w:rsidR="005005BF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Буы</w:t>
            </w:r>
            <w:r w:rsidR="00A244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наяқтылардың жалпы сипаттамасы. </w:t>
            </w:r>
            <w:r w:rsidR="005005BF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Желбезектыныстылар тип тармағы. Шаянтәрізділер класы. Кластың жалпы сипаттамасы.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85679">
            <w:pPr>
              <w:pStyle w:val="TableParagraph"/>
              <w:ind w:left="588" w:right="570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5005BF" w:rsidTr="00A244B0">
        <w:trPr>
          <w:trHeight w:hRule="exact" w:val="56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5005BF" w:rsidRPr="005005BF" w:rsidRDefault="00641737" w:rsidP="0068567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практикалық (зертханалық) сабақ.  </w:t>
            </w:r>
            <w:r w:rsidR="005005BF" w:rsidRPr="00C02A82">
              <w:rPr>
                <w:sz w:val="24"/>
                <w:szCs w:val="24"/>
                <w:lang w:val="kk-KZ"/>
              </w:rPr>
              <w:t xml:space="preserve"> </w:t>
            </w:r>
            <w:r w:rsidR="005005BF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Шаянтәрізділер класындағы өзен шаянының ішкі және  сыртқы құрылысымен танысу. </w:t>
            </w:r>
          </w:p>
          <w:p w:rsidR="00641737" w:rsidRPr="005005BF" w:rsidRDefault="005005BF" w:rsidP="00685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A8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0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8</w:t>
            </w:r>
          </w:p>
        </w:tc>
      </w:tr>
      <w:tr w:rsidR="00641737" w:rsidRPr="005005BF" w:rsidTr="00A244B0">
        <w:trPr>
          <w:trHeight w:hRule="exact" w:val="8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85679" w:rsidP="0068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641737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</w:t>
            </w:r>
            <w:r w:rsid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641737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="005005BF" w:rsidRPr="00C02A82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5005BF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Буылтық құрттар типі</w:t>
            </w:r>
            <w:r w:rsidR="00A244B0" w:rsidRPr="004332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-Annelida</w:t>
            </w:r>
            <w:r w:rsidR="005005BF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Аз қылтанды құрттардың құрылысы. Жауын құрты (сыртқы және ішкі құрылысы).</w:t>
            </w:r>
            <w:r w:rsidR="005005BF" w:rsidRPr="00C02A82">
              <w:rPr>
                <w:sz w:val="24"/>
                <w:szCs w:val="24"/>
                <w:lang w:val="kk-KZ"/>
              </w:rPr>
              <w:t xml:space="preserve"> </w:t>
            </w:r>
            <w:r w:rsidR="005005BF" w:rsidRPr="00C02A82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0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10</w:t>
            </w:r>
          </w:p>
        </w:tc>
      </w:tr>
      <w:tr w:rsidR="00641737" w:rsidRPr="005005BF" w:rsidTr="00685679">
        <w:trPr>
          <w:trHeight w:hRule="exact" w:val="54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774565" w:rsidRDefault="00641737" w:rsidP="00A2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 дәріс. </w:t>
            </w:r>
            <w:r w:rsidR="005005BF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7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Буынаяқтылар типі</w:t>
            </w:r>
            <w:r w:rsidR="00A244B0" w:rsidRPr="00A244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Arthropoda</w:t>
            </w:r>
            <w:r w:rsidR="00A244B0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77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Өрмекшітәрізділер класы. Алуантүрлілігі. Көпаяқтылар класы.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85679">
            <w:pPr>
              <w:pStyle w:val="TableParagraph"/>
              <w:ind w:left="588" w:right="570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5005BF" w:rsidTr="00685679">
        <w:trPr>
          <w:trHeight w:hRule="exact" w:val="56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87DA2" w:rsidRDefault="00641737" w:rsidP="0068567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5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 практикалық (зертханалық) сабақ.  </w:t>
            </w:r>
            <w:r w:rsidR="007745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Өрмекшілердің ішікі, сыртқы құрылысы. Көпяақтылардың сыртқы құрылысы.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0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8</w:t>
            </w:r>
          </w:p>
        </w:tc>
      </w:tr>
      <w:tr w:rsidR="00641737" w:rsidRPr="00887DA2" w:rsidTr="00685679">
        <w:trPr>
          <w:trHeight w:hRule="exact" w:val="84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685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 w:rsidR="00887DA2" w:rsidRPr="00887D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887DA2" w:rsidRPr="00C02A82">
              <w:rPr>
                <w:bCs/>
                <w:spacing w:val="20"/>
                <w:sz w:val="24"/>
                <w:szCs w:val="24"/>
                <w:lang w:val="kk-KZ"/>
              </w:rPr>
              <w:t xml:space="preserve"> </w:t>
            </w:r>
            <w:r w:rsidR="00774565" w:rsidRPr="005005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Трахеямен тыныс алушылар тип тармағы. Насекомдар класы, систематикасы, сыртқы және  ішкі құрылысы. Дамуы. Метаморфоз</w:t>
            </w:r>
            <w:r w:rsidR="00774565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Постэмбриональдық дамуы.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85679">
            <w:pPr>
              <w:pStyle w:val="TableParagraph"/>
              <w:ind w:left="589" w:right="572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87DA2" w:rsidTr="00685679">
        <w:trPr>
          <w:trHeight w:hRule="exact" w:val="994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685679" w:rsidRDefault="00641737" w:rsidP="00685679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887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практикалық (зертханалық) сабақ.</w:t>
            </w:r>
            <w:r w:rsidR="00887DA2" w:rsidRPr="00887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="00774565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Насекомдар </w:t>
            </w:r>
            <w:r w:rsidR="0077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класы. Олардың сыртқы құрылысы. </w:t>
            </w:r>
            <w:r w:rsidR="00774565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Насекомдардың ішкі құрылысы, толық</w:t>
            </w:r>
            <w:r w:rsidR="00774565" w:rsidRPr="0068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74565" w:rsidRPr="0050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 түрленіп дамуы.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72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8</w:t>
            </w:r>
          </w:p>
        </w:tc>
      </w:tr>
      <w:tr w:rsidR="00641737" w:rsidRPr="00887DA2" w:rsidTr="00685679">
        <w:trPr>
          <w:trHeight w:hRule="exact" w:val="555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887DA2" w:rsidRDefault="00685679" w:rsidP="00685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641737" w:rsidRPr="00887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СОБЖ. </w:t>
            </w:r>
            <w:r w:rsidR="00887DA2" w:rsidRPr="00887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Көпқылтандылар класы-Polychaeta. Құрылысы мен физиологиясы. Скребнилер класы, құрылысы мен физиологиясы.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887DA2" w:rsidRDefault="00685679" w:rsidP="00685679">
            <w:pPr>
              <w:pStyle w:val="TableParagraph"/>
              <w:ind w:right="572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10</w:t>
            </w:r>
          </w:p>
        </w:tc>
      </w:tr>
      <w:tr w:rsidR="00641737" w:rsidRPr="00887DA2" w:rsidTr="00A244B0">
        <w:trPr>
          <w:trHeight w:hRule="exact" w:val="60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DA2" w:rsidRPr="00C02A82" w:rsidRDefault="00641737" w:rsidP="00685679">
            <w:pPr>
              <w:jc w:val="both"/>
              <w:rPr>
                <w:b/>
                <w:bCs/>
                <w:spacing w:val="20"/>
                <w:sz w:val="24"/>
                <w:szCs w:val="24"/>
                <w:lang w:val="kk-KZ"/>
              </w:rPr>
            </w:pPr>
            <w:r w:rsidRPr="00887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 дәріс. </w:t>
            </w:r>
            <w:r w:rsidR="00887DA2" w:rsidRPr="00887DA2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kk-KZ"/>
              </w:rPr>
              <w:t xml:space="preserve"> Моллюскалар типі</w:t>
            </w:r>
            <w:r w:rsidR="00774565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kk-KZ"/>
              </w:rPr>
              <w:t>-</w:t>
            </w:r>
            <w:r w:rsidR="00774565" w:rsidRPr="00433245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kk-KZ"/>
              </w:rPr>
              <w:t>Mollusca</w:t>
            </w:r>
            <w:r w:rsidR="00887DA2" w:rsidRPr="00887DA2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kk-KZ"/>
              </w:rPr>
              <w:t xml:space="preserve">. Моллюскалар типінің ерекшеліктері. </w:t>
            </w:r>
          </w:p>
          <w:p w:rsidR="00641737" w:rsidRPr="00887DA2" w:rsidRDefault="00641737" w:rsidP="00685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85679">
            <w:pPr>
              <w:pStyle w:val="TableParagraph"/>
              <w:ind w:right="512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87DA2" w:rsidTr="00A244B0">
        <w:trPr>
          <w:trHeight w:hRule="exact" w:val="843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A24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 практикалық (зертханалық) сабақ</w:t>
            </w:r>
            <w:r w:rsidR="007745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74565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Жүзім ұлуының  сыртқы, ішкі құрылысы. Айқұлақтың, басаяқтылардың сыртқы құрылысы.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ind w:right="512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8</w:t>
            </w:r>
          </w:p>
        </w:tc>
      </w:tr>
      <w:tr w:rsidR="00641737" w:rsidRPr="00887DA2" w:rsidTr="00685679">
        <w:trPr>
          <w:trHeight w:hRule="exact" w:val="62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6B4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Тікентерілер типі</w:t>
            </w:r>
            <w:r w:rsidR="006B49C4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-</w:t>
            </w:r>
            <w:r w:rsidR="006B49C4" w:rsidRPr="00433245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Echinodermata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. </w:t>
            </w:r>
            <w:r w:rsidR="006B49C4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Негізгі ерекшеліктері.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641737">
            <w:pPr>
              <w:pStyle w:val="TableParagraph"/>
              <w:spacing w:line="267" w:lineRule="exact"/>
              <w:ind w:right="510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87DA2" w:rsidTr="00A244B0">
        <w:trPr>
          <w:trHeight w:hRule="exact" w:val="65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742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практикалық (зертханалық) сабақ</w:t>
            </w:r>
            <w:r w:rsidR="00887DA2" w:rsidRPr="00887D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887DA2" w:rsidRPr="00C02A82">
              <w:rPr>
                <w:spacing w:val="20"/>
                <w:sz w:val="24"/>
                <w:szCs w:val="24"/>
                <w:lang w:val="kk-KZ"/>
              </w:rPr>
              <w:t xml:space="preserve"> 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Теңіз жұлдызы. Сыртқы, ішкі</w:t>
            </w:r>
            <w:r w:rsidR="006B49C4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құрылысы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, </w:t>
            </w:r>
            <w:r w:rsidR="006B49C4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амбулакральді</w:t>
            </w:r>
            <w:r w:rsidR="00887DA2" w:rsidRPr="00887DA2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жүйесі</w:t>
            </w:r>
            <w:r w:rsidR="00887DA2" w:rsidRPr="00C02A82">
              <w:rPr>
                <w:spacing w:val="20"/>
                <w:sz w:val="24"/>
                <w:szCs w:val="24"/>
                <w:lang w:val="kk-KZ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85679" w:rsidP="00685679">
            <w:pPr>
              <w:pStyle w:val="TableParagraph"/>
              <w:spacing w:line="267" w:lineRule="exact"/>
              <w:ind w:right="5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8</w:t>
            </w:r>
          </w:p>
        </w:tc>
      </w:tr>
      <w:tr w:rsidR="00641737" w:rsidRPr="00887DA2" w:rsidTr="00685679">
        <w:trPr>
          <w:trHeight w:hRule="exact" w:val="837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2D7E9C" w:rsidRDefault="00685679" w:rsidP="0077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="00641737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</w:t>
            </w:r>
            <w:r w:rsid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641737" w:rsidRPr="00887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Ж. </w:t>
            </w:r>
            <w:r w:rsidR="00887DA2" w:rsidRPr="00887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Көпқылтандылар класы-Polychaeta. Құрылысы мен физиологиясы. Скребнилер класы, құрылысы мен</w:t>
            </w:r>
            <w:r w:rsidR="0077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7DA2" w:rsidRPr="00887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85679" w:rsidP="0064173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887DA2" w:rsidRDefault="00685679" w:rsidP="00641737">
            <w:pPr>
              <w:pStyle w:val="TableParagraph"/>
              <w:spacing w:line="267" w:lineRule="exact"/>
              <w:ind w:right="5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10</w:t>
            </w:r>
          </w:p>
        </w:tc>
      </w:tr>
      <w:tr w:rsidR="00641737" w:rsidRPr="00B25A5A" w:rsidTr="00685679">
        <w:trPr>
          <w:trHeight w:hRule="exact" w:val="278"/>
        </w:trPr>
        <w:tc>
          <w:tcPr>
            <w:tcW w:w="7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641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DB6F82" w:rsidRDefault="00641737" w:rsidP="00641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2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64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DB6F82" w:rsidRDefault="00641737" w:rsidP="006417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5E704C" w:rsidRDefault="005E704C" w:rsidP="00843C12">
      <w:pPr>
        <w:rPr>
          <w:rFonts w:ascii="Times New Roman" w:hAnsi="Times New Roman" w:cs="Times New Roman"/>
          <w:lang w:val="kk-KZ"/>
        </w:rPr>
      </w:pPr>
    </w:p>
    <w:p w:rsidR="00887DA2" w:rsidRDefault="00887DA2" w:rsidP="00843C12">
      <w:pPr>
        <w:rPr>
          <w:rFonts w:ascii="Times New Roman" w:hAnsi="Times New Roman" w:cs="Times New Roman"/>
          <w:lang w:val="kk-KZ"/>
        </w:rPr>
      </w:pPr>
    </w:p>
    <w:p w:rsidR="00012CFF" w:rsidRDefault="00012CFF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3C1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төрайымы:  б.ғ.к., </w:t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>аға 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427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276C">
        <w:rPr>
          <w:rFonts w:ascii="Times New Roman" w:hAnsi="Times New Roman" w:cs="Times New Roman"/>
          <w:sz w:val="24"/>
          <w:szCs w:val="24"/>
          <w:lang w:val="kk-KZ"/>
        </w:rPr>
        <w:t>М.С.  Кулбаева</w:t>
      </w:r>
    </w:p>
    <w:p w:rsidR="00843C12" w:rsidRPr="00DB6F8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меңгерушісі: б.ғ.д., проф.м.а.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427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45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М.С. Қурманбаева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43C12" w:rsidRPr="00F33D13" w:rsidRDefault="0074276C" w:rsidP="00843C1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Дәріскер: б.ғ.к., аға оқытушы</w:t>
      </w:r>
      <w:r w:rsidR="00843C1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15038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745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21EB">
        <w:rPr>
          <w:rFonts w:ascii="Times New Roman" w:eastAsia="Times New Roman" w:hAnsi="Times New Roman"/>
          <w:sz w:val="24"/>
          <w:szCs w:val="24"/>
          <w:lang w:val="kk-KZ" w:eastAsia="ru-RU"/>
        </w:rPr>
        <w:t>Н.З.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A21EB">
        <w:rPr>
          <w:rFonts w:ascii="Times New Roman" w:eastAsia="Times New Roman" w:hAnsi="Times New Roman"/>
          <w:sz w:val="24"/>
          <w:szCs w:val="24"/>
          <w:lang w:val="kk-KZ" w:eastAsia="ru-RU"/>
        </w:rPr>
        <w:t>Ахтаева</w:t>
      </w:r>
    </w:p>
    <w:p w:rsidR="001D3D05" w:rsidRPr="001A21EB" w:rsidRDefault="0074276C" w:rsidP="001D3D05">
      <w:pPr>
        <w:autoSpaceDE w:val="0"/>
        <w:autoSpaceDN w:val="0"/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Дәріскер: б.ғ.к., аға оқытушы                                                        </w:t>
      </w:r>
      <w:r w:rsidR="00774565">
        <w:rPr>
          <w:rFonts w:ascii="Times New Roman" w:hAnsi="Times New Roman"/>
          <w:sz w:val="24"/>
          <w:szCs w:val="24"/>
          <w:lang w:val="kk-KZ"/>
        </w:rPr>
        <w:tab/>
      </w:r>
      <w:r w:rsidR="00774565">
        <w:rPr>
          <w:rFonts w:ascii="Times New Roman" w:hAnsi="Times New Roman"/>
          <w:sz w:val="24"/>
          <w:szCs w:val="24"/>
          <w:lang w:val="kk-KZ"/>
        </w:rPr>
        <w:tab/>
        <w:t>Ж.С. Омарова</w:t>
      </w:r>
      <w:r w:rsidR="001D3D05">
        <w:rPr>
          <w:rFonts w:ascii="Times New Roman" w:hAnsi="Times New Roman"/>
          <w:sz w:val="24"/>
          <w:szCs w:val="24"/>
          <w:lang w:val="kk-KZ"/>
        </w:rPr>
        <w:tab/>
        <w:t xml:space="preserve">            </w:t>
      </w:r>
      <w:r w:rsidR="00150384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sectPr w:rsidR="001D3D05" w:rsidRPr="001A21EB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12CFF"/>
    <w:rsid w:val="00020F13"/>
    <w:rsid w:val="00080BFD"/>
    <w:rsid w:val="000C773A"/>
    <w:rsid w:val="000D7F70"/>
    <w:rsid w:val="000F20DF"/>
    <w:rsid w:val="001314A8"/>
    <w:rsid w:val="00145D4C"/>
    <w:rsid w:val="00150384"/>
    <w:rsid w:val="001D3D05"/>
    <w:rsid w:val="0022190A"/>
    <w:rsid w:val="003840FD"/>
    <w:rsid w:val="003B0B34"/>
    <w:rsid w:val="003D0FFC"/>
    <w:rsid w:val="003E0510"/>
    <w:rsid w:val="00433245"/>
    <w:rsid w:val="00445995"/>
    <w:rsid w:val="004A7BFD"/>
    <w:rsid w:val="004F233B"/>
    <w:rsid w:val="005005BF"/>
    <w:rsid w:val="00526F41"/>
    <w:rsid w:val="00553FB4"/>
    <w:rsid w:val="005B1C2F"/>
    <w:rsid w:val="005E704C"/>
    <w:rsid w:val="00633329"/>
    <w:rsid w:val="00641737"/>
    <w:rsid w:val="00685679"/>
    <w:rsid w:val="006B49C4"/>
    <w:rsid w:val="0074276C"/>
    <w:rsid w:val="00774565"/>
    <w:rsid w:val="00830B23"/>
    <w:rsid w:val="00843C12"/>
    <w:rsid w:val="0088702C"/>
    <w:rsid w:val="00887DA2"/>
    <w:rsid w:val="008A4C18"/>
    <w:rsid w:val="008C20BF"/>
    <w:rsid w:val="008C447F"/>
    <w:rsid w:val="009D3335"/>
    <w:rsid w:val="00A244B0"/>
    <w:rsid w:val="00A350B6"/>
    <w:rsid w:val="00A406BB"/>
    <w:rsid w:val="00A7495C"/>
    <w:rsid w:val="00A82053"/>
    <w:rsid w:val="00B14E8D"/>
    <w:rsid w:val="00B65420"/>
    <w:rsid w:val="00B91B5F"/>
    <w:rsid w:val="00C66720"/>
    <w:rsid w:val="00D0060F"/>
    <w:rsid w:val="00DC5355"/>
    <w:rsid w:val="00DE0E09"/>
    <w:rsid w:val="00E869CF"/>
    <w:rsid w:val="00F05768"/>
    <w:rsid w:val="00F23777"/>
    <w:rsid w:val="00F72F2C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  <w:style w:type="paragraph" w:styleId="ab">
    <w:name w:val="Title"/>
    <w:basedOn w:val="a"/>
    <w:link w:val="ac"/>
    <w:qFormat/>
    <w:rsid w:val="005B1C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c">
    <w:name w:val="Название Знак"/>
    <w:basedOn w:val="a0"/>
    <w:link w:val="ab"/>
    <w:rsid w:val="005B1C2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Ахтаева Нурсулу</cp:lastModifiedBy>
  <cp:revision>2</cp:revision>
  <cp:lastPrinted>2017-02-01T01:54:00Z</cp:lastPrinted>
  <dcterms:created xsi:type="dcterms:W3CDTF">2018-10-08T06:35:00Z</dcterms:created>
  <dcterms:modified xsi:type="dcterms:W3CDTF">2018-10-08T06:35:00Z</dcterms:modified>
</cp:coreProperties>
</file>